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04C0081D" w:rsidR="00F00E80" w:rsidRDefault="006D73E5" w:rsidP="006D73E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6D73E5">
        <w:rPr>
          <w:rFonts w:ascii="Calibri" w:eastAsia="Times New Roman" w:hAnsi="Calibri" w:cs="Calibri"/>
          <w:color w:val="000000"/>
          <w:lang w:eastAsia="hu-HU"/>
        </w:rPr>
        <w:t>A TFS 25 ezüstszínű galvanizált bevonatú fém asztali ventilátor kiváló szolgálatot nyújt a hőség idején, felfrissítve a kevésbé szellőző és fülledt helyiségeket, legyen szó otthonáról vagy irodáról. Az erős spirális fémrács és a stabil kör alakú talp biztonságos használatot szavatol. Nem csupán a négy darab fém lapát, hanem a három különböző sebességfokozat is biztosítja az optimális levegőáramlást. A kapcsolható oszcillálásnak és az állítható fejdőlésszögnek köszönhetően a levegő áramlásának irányát az igényeihez tudja igazítani. Akár gyengéd felfrissülést, akár intenzívebb hűtést szeretne, a TFS 25 fém asztali ventilátor minden igényt kielégít.</w:t>
      </w:r>
    </w:p>
    <w:p w14:paraId="723057B0" w14:textId="77777777" w:rsidR="006D73E5" w:rsidRPr="006D73E5" w:rsidRDefault="006D73E5" w:rsidP="006D73E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A294472" w14:textId="77777777" w:rsidR="00A85E86" w:rsidRDefault="00A85E86" w:rsidP="00A85E86">
      <w:r>
        <w:t>névleges lapátátmérő: 25 cm</w:t>
      </w:r>
    </w:p>
    <w:p w14:paraId="3C338C07" w14:textId="77777777" w:rsidR="00A85E86" w:rsidRDefault="00A85E86" w:rsidP="00A85E86">
      <w:r>
        <w:t>ezüstszínű galvanizált bevonat</w:t>
      </w:r>
    </w:p>
    <w:p w14:paraId="208FAE61" w14:textId="77777777" w:rsidR="00A85E86" w:rsidRDefault="00A85E86" w:rsidP="00A85E86">
      <w:r>
        <w:t>4 ventilátorlapát</w:t>
      </w:r>
    </w:p>
    <w:p w14:paraId="43217DCE" w14:textId="77777777" w:rsidR="00A85E86" w:rsidRDefault="00A85E86" w:rsidP="00A85E86">
      <w:r>
        <w:t>erős spirális fémrács</w:t>
      </w:r>
    </w:p>
    <w:p w14:paraId="76E41502" w14:textId="77777777" w:rsidR="00A85E86" w:rsidRDefault="00A85E86" w:rsidP="00A85E86">
      <w:r>
        <w:t>3 sebességfokozat</w:t>
      </w:r>
    </w:p>
    <w:p w14:paraId="2706F161" w14:textId="77777777" w:rsidR="00A85E86" w:rsidRDefault="00A85E86" w:rsidP="00A85E86">
      <w:r>
        <w:t>kapcsolható oszcillálás, 70°</w:t>
      </w:r>
    </w:p>
    <w:p w14:paraId="5066CF42" w14:textId="77777777" w:rsidR="00A85E86" w:rsidRDefault="00A85E86" w:rsidP="00A85E86">
      <w:r>
        <w:t>állítható fejdőlésszög</w:t>
      </w:r>
    </w:p>
    <w:p w14:paraId="1329F996" w14:textId="77777777" w:rsidR="00A85E86" w:rsidRDefault="00A85E86" w:rsidP="00A85E86">
      <w:r>
        <w:t>stabil, kör alakú talp</w:t>
      </w:r>
    </w:p>
    <w:p w14:paraId="4C58A477" w14:textId="77777777" w:rsidR="00A85E86" w:rsidRDefault="00A85E86" w:rsidP="00A85E86">
      <w:r>
        <w:t>zajszint LWA= 54,72 dB(A)</w:t>
      </w:r>
    </w:p>
    <w:p w14:paraId="7FAA532D" w14:textId="77777777" w:rsidR="00A85E86" w:rsidRDefault="00A85E86" w:rsidP="00A85E86">
      <w:r>
        <w:t>tápellátás: 230 V~ / 50 Hz / 30 W</w:t>
      </w:r>
    </w:p>
    <w:p w14:paraId="37634C3E" w14:textId="4445DF68" w:rsidR="00481B83" w:rsidRPr="00481B83" w:rsidRDefault="00A85E86" w:rsidP="00A85E86">
      <w:r>
        <w:t>méret: Ø29x42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D73E5"/>
    <w:rsid w:val="00816554"/>
    <w:rsid w:val="00A20A26"/>
    <w:rsid w:val="00A85E86"/>
    <w:rsid w:val="00B24935"/>
    <w:rsid w:val="00D15D0D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2023-06-06T06:51:00Z</dcterms:modified>
</cp:coreProperties>
</file>